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9576C" w14:textId="2A946509" w:rsidR="003E7D0F" w:rsidRPr="00AD04BC" w:rsidRDefault="003E7D0F" w:rsidP="005A0FD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bookmarkStart w:id="0" w:name="_GoBack"/>
      <w:bookmarkEnd w:id="0"/>
    </w:p>
    <w:p w14:paraId="621DF61C" w14:textId="77777777" w:rsidR="00A8136E" w:rsidRPr="001A3513" w:rsidRDefault="00A8136E" w:rsidP="00A22FA0">
      <w:pPr>
        <w:pStyle w:val="a3"/>
        <w:numPr>
          <w:ilvl w:val="0"/>
          <w:numId w:val="1"/>
        </w:numPr>
        <w:spacing w:after="0"/>
        <w:ind w:left="851" w:hanging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b/>
          <w:sz w:val="24"/>
          <w:szCs w:val="24"/>
          <w:lang w:val="ro-RO"/>
        </w:rPr>
        <w:t>Educație</w:t>
      </w:r>
    </w:p>
    <w:p w14:paraId="32777780" w14:textId="781A658B" w:rsidR="00513E93" w:rsidRPr="001A3513" w:rsidRDefault="00513E93" w:rsidP="001A3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607122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043A4C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3513">
        <w:rPr>
          <w:rFonts w:ascii="Times New Roman" w:hAnsi="Times New Roman" w:cs="Times New Roman"/>
          <w:sz w:val="24"/>
          <w:szCs w:val="24"/>
          <w:lang w:val="ro-RO"/>
        </w:rPr>
        <w:t>Asigurarea relevanței studiilor pentru viață și economia națională</w:t>
      </w:r>
    </w:p>
    <w:p w14:paraId="2C302F7C" w14:textId="1D73B589" w:rsidR="00513E93" w:rsidRPr="001A3513" w:rsidRDefault="00513E93" w:rsidP="001A3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607122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043A4C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Consolidarea sistemului de învățare pe tot parcursul vieții din perspectiva formării generale </w:t>
      </w:r>
      <w:r w:rsidR="00DE62E8" w:rsidRPr="001A351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1A3513">
        <w:rPr>
          <w:rFonts w:ascii="Times New Roman" w:hAnsi="Times New Roman" w:cs="Times New Roman"/>
          <w:sz w:val="24"/>
          <w:szCs w:val="24"/>
          <w:lang w:val="ro-RO"/>
        </w:rPr>
        <w:t>i a formării profesionale continue</w:t>
      </w:r>
    </w:p>
    <w:p w14:paraId="4F9A748C" w14:textId="7B0815F1" w:rsidR="00513E93" w:rsidRPr="001A3513" w:rsidRDefault="00607122" w:rsidP="001A3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3)</w:t>
      </w:r>
      <w:r w:rsidR="00043A4C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3E93" w:rsidRPr="001A3513">
        <w:rPr>
          <w:rFonts w:ascii="Times New Roman" w:hAnsi="Times New Roman" w:cs="Times New Roman"/>
          <w:sz w:val="24"/>
          <w:szCs w:val="24"/>
          <w:lang w:val="ro-RO"/>
        </w:rPr>
        <w:t>Consolidarea instituțională și perfecționarea modelelor de finanțare a învățământului</w:t>
      </w:r>
    </w:p>
    <w:p w14:paraId="73760A27" w14:textId="003EC234" w:rsidR="007E4DDE" w:rsidRPr="001A3513" w:rsidRDefault="00607122" w:rsidP="001A3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4)</w:t>
      </w:r>
      <w:r w:rsidR="00043A4C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3E93" w:rsidRPr="001A3513">
        <w:rPr>
          <w:rFonts w:ascii="Times New Roman" w:hAnsi="Times New Roman" w:cs="Times New Roman"/>
          <w:sz w:val="24"/>
          <w:szCs w:val="24"/>
          <w:lang w:val="ro-RO"/>
        </w:rPr>
        <w:t>Asigurarea accesului la educație de calitate și eficientizarea procesului educațional</w:t>
      </w:r>
    </w:p>
    <w:p w14:paraId="12707E92" w14:textId="77777777" w:rsidR="00513E93" w:rsidRPr="001A3513" w:rsidRDefault="00513E93" w:rsidP="00513E9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0B45905" w14:textId="77777777" w:rsidR="00A8136E" w:rsidRPr="001A3513" w:rsidRDefault="00A8136E" w:rsidP="00A22FA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b/>
          <w:sz w:val="24"/>
          <w:szCs w:val="24"/>
          <w:lang w:val="ro-RO"/>
        </w:rPr>
        <w:t>2. Justiție</w:t>
      </w:r>
      <w:r w:rsidR="00C16C25" w:rsidRPr="001A35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ordinea publică</w:t>
      </w:r>
    </w:p>
    <w:p w14:paraId="21C7CE37" w14:textId="02ACFDEA" w:rsidR="00A8136E" w:rsidRPr="001A3513" w:rsidRDefault="00607122" w:rsidP="001A3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1)</w:t>
      </w:r>
      <w:r w:rsidR="00A8136E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Asigurarea </w:t>
      </w:r>
      <w:r w:rsidR="00DE62E8" w:rsidRPr="001A3513">
        <w:rPr>
          <w:rFonts w:ascii="Times New Roman" w:hAnsi="Times New Roman" w:cs="Times New Roman"/>
          <w:sz w:val="24"/>
          <w:szCs w:val="24"/>
          <w:lang w:val="ro-RO"/>
        </w:rPr>
        <w:t>calității</w:t>
      </w:r>
      <w:r w:rsidR="00A8136E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actului </w:t>
      </w:r>
      <w:r w:rsidR="00DE62E8" w:rsidRPr="001A3513">
        <w:rPr>
          <w:rFonts w:ascii="Times New Roman" w:hAnsi="Times New Roman" w:cs="Times New Roman"/>
          <w:sz w:val="24"/>
          <w:szCs w:val="24"/>
          <w:lang w:val="ro-RO"/>
        </w:rPr>
        <w:t>justiției</w:t>
      </w:r>
    </w:p>
    <w:p w14:paraId="093ECCB5" w14:textId="19482899" w:rsidR="00171EFA" w:rsidRPr="001A3513" w:rsidRDefault="00607122" w:rsidP="001A3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2)</w:t>
      </w:r>
      <w:r w:rsidR="00171EFA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71EFA" w:rsidRPr="001A351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Implementarea Strategiei de dezvoltare a poli</w:t>
      </w:r>
      <w:r w:rsidR="00AE386C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ț</w:t>
      </w:r>
      <w:r w:rsidR="00171EFA" w:rsidRPr="001A351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iei </w:t>
      </w:r>
    </w:p>
    <w:p w14:paraId="1F565B14" w14:textId="77777777" w:rsidR="00456FBB" w:rsidRPr="001A3513" w:rsidRDefault="00456FBB" w:rsidP="001519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3A5B93C" w14:textId="74AFB0FA" w:rsidR="00A8136E" w:rsidRPr="001A3513" w:rsidRDefault="00A8136E" w:rsidP="00A22FA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3. </w:t>
      </w:r>
      <w:r w:rsidR="008018DE" w:rsidRPr="001A35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Infrastructura </w:t>
      </w:r>
    </w:p>
    <w:p w14:paraId="77BFF555" w14:textId="08778C06" w:rsidR="00A8136E" w:rsidRPr="001A3513" w:rsidRDefault="00607122" w:rsidP="001A3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1)</w:t>
      </w:r>
      <w:r w:rsidR="00A8136E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Dezvoltarea infrastructurii drumurilor</w:t>
      </w:r>
    </w:p>
    <w:p w14:paraId="1A33A31C" w14:textId="0BCDA6CF" w:rsidR="00A8136E" w:rsidRPr="001A3513" w:rsidRDefault="00607122" w:rsidP="001A3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2)</w:t>
      </w:r>
      <w:r w:rsidR="00A8136E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Dezvoltarea infrastructurii feroviare </w:t>
      </w:r>
      <w:r w:rsidR="00C33AE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A8136E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526ECF" w:rsidRPr="001A3513">
        <w:rPr>
          <w:rFonts w:ascii="Times New Roman" w:hAnsi="Times New Roman" w:cs="Times New Roman"/>
          <w:sz w:val="24"/>
          <w:szCs w:val="24"/>
          <w:lang w:val="ro-RO"/>
        </w:rPr>
        <w:t>a serviciilor de transport de mă</w:t>
      </w:r>
      <w:r w:rsidR="00A8136E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rfuri </w:t>
      </w:r>
      <w:r w:rsidR="00C33AE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A8136E" w:rsidRPr="001A3513">
        <w:rPr>
          <w:rFonts w:ascii="Times New Roman" w:hAnsi="Times New Roman" w:cs="Times New Roman"/>
          <w:sz w:val="24"/>
          <w:szCs w:val="24"/>
          <w:lang w:val="ro-RO"/>
        </w:rPr>
        <w:t>i pasageri</w:t>
      </w:r>
    </w:p>
    <w:p w14:paraId="409CA8F1" w14:textId="598B1F03" w:rsidR="00487C75" w:rsidRPr="001A3513" w:rsidRDefault="00607122" w:rsidP="00151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3)</w:t>
      </w:r>
      <w:r w:rsidR="00171EFA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Dezvoltarea infrastructurii tehnologii</w:t>
      </w:r>
      <w:r w:rsidR="00FB7B5B" w:rsidRPr="001A3513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DE62E8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inf</w:t>
      </w:r>
      <w:r w:rsidR="00171EFA" w:rsidRPr="001A3513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DE62E8" w:rsidRPr="001A3513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171EFA" w:rsidRPr="001A3513">
        <w:rPr>
          <w:rFonts w:ascii="Times New Roman" w:hAnsi="Times New Roman" w:cs="Times New Roman"/>
          <w:sz w:val="24"/>
          <w:szCs w:val="24"/>
          <w:lang w:val="ro-RO"/>
        </w:rPr>
        <w:t>mați</w:t>
      </w:r>
      <w:r w:rsidR="00866302">
        <w:rPr>
          <w:rFonts w:ascii="Times New Roman" w:hAnsi="Times New Roman" w:cs="Times New Roman"/>
          <w:sz w:val="24"/>
          <w:szCs w:val="24"/>
          <w:lang w:val="ro-RO"/>
        </w:rPr>
        <w:t>ei și comunicațiilor</w:t>
      </w:r>
    </w:p>
    <w:p w14:paraId="5509FCB1" w14:textId="77777777" w:rsidR="00487C75" w:rsidRPr="001A3513" w:rsidRDefault="00487C75" w:rsidP="00487C7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C4A6435" w14:textId="77777777" w:rsidR="00A22FA0" w:rsidRPr="001A3513" w:rsidRDefault="00A22FA0" w:rsidP="00186B1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CF31B7F" w14:textId="77777777" w:rsidR="008018DE" w:rsidRPr="001A3513" w:rsidRDefault="008018DE" w:rsidP="00186B1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b/>
          <w:sz w:val="24"/>
          <w:szCs w:val="24"/>
          <w:lang w:val="ro-RO"/>
        </w:rPr>
        <w:t>DOMENII PRIORITARE</w:t>
      </w:r>
    </w:p>
    <w:p w14:paraId="7572B398" w14:textId="77777777" w:rsidR="00971F50" w:rsidRPr="001A3513" w:rsidRDefault="00971F50" w:rsidP="008D620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i/>
          <w:sz w:val="24"/>
          <w:szCs w:val="24"/>
          <w:lang w:val="ro-RO"/>
        </w:rPr>
        <w:t>Guvernul Republicii Moldova se aliniază la principiile bunei funcționării a economiei de piață, prin facilitarea și dezvoltarea unei conjuncturi favorabile dezvoltării mediului de afaceri. Eforturile îmbunătățirii mediului de afaceri vor rezulta în</w:t>
      </w:r>
      <w:r w:rsidR="008D6205" w:rsidRPr="001A35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generarea de locuri de muncă, dar și producerea de </w:t>
      </w:r>
      <w:r w:rsidRPr="001A35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bunuri și servicii </w:t>
      </w:r>
      <w:r w:rsidR="008D6205" w:rsidRPr="001A35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calitative, </w:t>
      </w:r>
      <w:r w:rsidRPr="001A35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necesare populației. Rezultatele </w:t>
      </w:r>
      <w:r w:rsidR="008D6205" w:rsidRPr="001A35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activității </w:t>
      </w:r>
      <w:r w:rsidRPr="001A35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mediului privat se răsfrâng direct și au impact asupra bugetului, pe toate dimensiunile sale.    </w:t>
      </w:r>
    </w:p>
    <w:p w14:paraId="4C60D3F7" w14:textId="77777777" w:rsidR="00B65F50" w:rsidRPr="001A3513" w:rsidRDefault="008D6205" w:rsidP="008D620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i/>
          <w:sz w:val="24"/>
          <w:szCs w:val="24"/>
          <w:lang w:val="ro-RO"/>
        </w:rPr>
        <w:t>N</w:t>
      </w:r>
      <w:r w:rsidR="00B65F50" w:rsidRPr="001A3513">
        <w:rPr>
          <w:rFonts w:ascii="Times New Roman" w:hAnsi="Times New Roman" w:cs="Times New Roman"/>
          <w:i/>
          <w:sz w:val="24"/>
          <w:szCs w:val="24"/>
          <w:lang w:val="ro-RO"/>
        </w:rPr>
        <w:t>ecesitatea a</w:t>
      </w:r>
      <w:r w:rsidRPr="001A35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ccelerării reformelor din </w:t>
      </w:r>
      <w:r w:rsidR="00B65F50" w:rsidRPr="001A3513">
        <w:rPr>
          <w:rFonts w:ascii="Times New Roman" w:hAnsi="Times New Roman" w:cs="Times New Roman"/>
          <w:i/>
          <w:sz w:val="24"/>
          <w:szCs w:val="24"/>
          <w:lang w:val="ro-RO"/>
        </w:rPr>
        <w:t>domeniu</w:t>
      </w:r>
      <w:r w:rsidRPr="001A3513">
        <w:rPr>
          <w:rFonts w:ascii="Times New Roman" w:hAnsi="Times New Roman" w:cs="Times New Roman"/>
          <w:i/>
          <w:sz w:val="24"/>
          <w:szCs w:val="24"/>
          <w:lang w:val="ro-RO"/>
        </w:rPr>
        <w:t>l protecției sociale reiese din</w:t>
      </w:r>
      <w:r w:rsidR="00B65F50" w:rsidRPr="001A35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impact</w:t>
      </w:r>
      <w:r w:rsidRPr="001A3513">
        <w:rPr>
          <w:rFonts w:ascii="Times New Roman" w:hAnsi="Times New Roman" w:cs="Times New Roman"/>
          <w:i/>
          <w:sz w:val="24"/>
          <w:szCs w:val="24"/>
          <w:lang w:val="ro-RO"/>
        </w:rPr>
        <w:t>ul</w:t>
      </w:r>
      <w:r w:rsidR="00B65F50" w:rsidRPr="001A35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major </w:t>
      </w:r>
      <w:r w:rsidRPr="001A35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pe care îl are </w:t>
      </w:r>
      <w:r w:rsidR="00B65F50" w:rsidRPr="001A35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asupra reducerii sărăciei, </w:t>
      </w:r>
      <w:r w:rsidRPr="001A35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prin </w:t>
      </w:r>
      <w:r w:rsidR="00B65F50" w:rsidRPr="001A35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asigurarea garanțiilor sociale ale persoanelor cu dizabilități și susținerea familiei și copilului. </w:t>
      </w:r>
    </w:p>
    <w:p w14:paraId="39B08D69" w14:textId="77777777" w:rsidR="00B65F50" w:rsidRPr="001A3513" w:rsidRDefault="00B65F50" w:rsidP="00B65F5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AAF3C9C" w14:textId="77777777" w:rsidR="008018DE" w:rsidRPr="001A3513" w:rsidRDefault="008018DE" w:rsidP="00186B14">
      <w:pPr>
        <w:pStyle w:val="a3"/>
        <w:numPr>
          <w:ilvl w:val="0"/>
          <w:numId w:val="4"/>
        </w:numPr>
        <w:spacing w:after="0"/>
        <w:ind w:left="851" w:hanging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b/>
          <w:sz w:val="24"/>
          <w:szCs w:val="24"/>
          <w:lang w:val="ro-RO"/>
        </w:rPr>
        <w:t>Mediu</w:t>
      </w:r>
      <w:r w:rsidR="00A22FA0" w:rsidRPr="001A3513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1A35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afaceri</w:t>
      </w:r>
    </w:p>
    <w:p w14:paraId="7FB4DA60" w14:textId="0FB01503" w:rsidR="00841CC0" w:rsidRPr="001A3513" w:rsidRDefault="00607122" w:rsidP="00A22FA0">
      <w:pPr>
        <w:pStyle w:val="a3"/>
        <w:spacing w:after="0"/>
        <w:ind w:left="927" w:hanging="92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1)</w:t>
      </w:r>
      <w:r w:rsidR="00043A4C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1CC0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Facilitarea dezvoltării sectorului </w:t>
      </w:r>
      <w:r w:rsidR="001A3513">
        <w:rPr>
          <w:rFonts w:ascii="Times New Roman" w:hAnsi="Times New Roman" w:cs="Times New Roman"/>
          <w:sz w:val="24"/>
          <w:szCs w:val="24"/>
          <w:lang w:val="ro-RO"/>
        </w:rPr>
        <w:t>Întreprinderilor mici și mijlocii (</w:t>
      </w:r>
      <w:r w:rsidR="00841CC0" w:rsidRPr="001A3513">
        <w:rPr>
          <w:rFonts w:ascii="Times New Roman" w:hAnsi="Times New Roman" w:cs="Times New Roman"/>
          <w:sz w:val="24"/>
          <w:szCs w:val="24"/>
          <w:lang w:val="ro-RO"/>
        </w:rPr>
        <w:t>IMM</w:t>
      </w:r>
      <w:r w:rsidR="001A3513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582A8D6F" w14:textId="5FF84435" w:rsidR="00841CC0" w:rsidRPr="001A3513" w:rsidRDefault="00607122" w:rsidP="00A22FA0">
      <w:pPr>
        <w:pStyle w:val="a3"/>
        <w:spacing w:after="0"/>
        <w:ind w:left="927" w:hanging="92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2)</w:t>
      </w:r>
      <w:r w:rsidR="00043A4C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1CC0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Crearea condițiilor pentru atragerea investițiilor străine directe </w:t>
      </w:r>
      <w:r w:rsidR="001A351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41CC0" w:rsidRPr="001A3513">
        <w:rPr>
          <w:rFonts w:ascii="Times New Roman" w:hAnsi="Times New Roman" w:cs="Times New Roman"/>
          <w:sz w:val="24"/>
          <w:szCs w:val="24"/>
          <w:lang w:val="ro-RO"/>
        </w:rPr>
        <w:t>n economia națională</w:t>
      </w:r>
    </w:p>
    <w:p w14:paraId="7380BF33" w14:textId="686B872E" w:rsidR="00841CC0" w:rsidRPr="001A3513" w:rsidRDefault="00607122" w:rsidP="00A22FA0">
      <w:pPr>
        <w:pStyle w:val="a3"/>
        <w:spacing w:after="0"/>
        <w:ind w:left="927" w:hanging="927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3)</w:t>
      </w:r>
      <w:r w:rsidR="00043A4C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1CC0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Dezvoltarea </w:t>
      </w:r>
      <w:r w:rsidR="008067B7" w:rsidRPr="001A351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841CC0" w:rsidRPr="001A3513">
        <w:rPr>
          <w:rFonts w:ascii="Times New Roman" w:hAnsi="Times New Roman" w:cs="Times New Roman"/>
          <w:sz w:val="24"/>
          <w:szCs w:val="24"/>
          <w:lang w:val="ro-RO"/>
        </w:rPr>
        <w:t>i liberalizarea pieței forței de munc</w:t>
      </w:r>
      <w:r w:rsidR="00186B14" w:rsidRPr="001A3513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14:paraId="2D340C9A" w14:textId="77777777" w:rsidR="008018DE" w:rsidRPr="001A3513" w:rsidRDefault="008018DE" w:rsidP="00186B1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0D43A33" w14:textId="2D536A6D" w:rsidR="008018DE" w:rsidRPr="001A3513" w:rsidRDefault="008067B7" w:rsidP="00A22FA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8018DE" w:rsidRPr="001A35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303E15" w:rsidRPr="001A35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Asigurarea necesităților </w:t>
      </w:r>
      <w:r w:rsidR="0037564E" w:rsidRPr="001A3513">
        <w:rPr>
          <w:rFonts w:ascii="Times New Roman" w:hAnsi="Times New Roman" w:cs="Times New Roman"/>
          <w:b/>
          <w:sz w:val="24"/>
          <w:szCs w:val="24"/>
          <w:lang w:val="ro-RO"/>
        </w:rPr>
        <w:t>stringente</w:t>
      </w:r>
      <w:r w:rsidR="00303E15" w:rsidRPr="001A35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</w:t>
      </w:r>
      <w:r w:rsidR="0037564E" w:rsidRPr="001A3513">
        <w:rPr>
          <w:rFonts w:ascii="Times New Roman" w:hAnsi="Times New Roman" w:cs="Times New Roman"/>
          <w:b/>
          <w:sz w:val="24"/>
          <w:szCs w:val="24"/>
          <w:lang w:val="ro-RO"/>
        </w:rPr>
        <w:t>le</w:t>
      </w:r>
      <w:r w:rsidR="00303E15" w:rsidRPr="001A35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populației</w:t>
      </w:r>
    </w:p>
    <w:p w14:paraId="28C99098" w14:textId="77777777" w:rsidR="00DE62E8" w:rsidRPr="001A3513" w:rsidRDefault="00DE62E8" w:rsidP="00A22FA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7BCD76E" w14:textId="77777777" w:rsidR="00303E15" w:rsidRPr="001A3513" w:rsidRDefault="0037564E" w:rsidP="00A22FA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b/>
          <w:sz w:val="24"/>
          <w:szCs w:val="24"/>
          <w:lang w:val="ro-RO"/>
        </w:rPr>
        <w:t>5.1.</w:t>
      </w:r>
      <w:r w:rsidR="00E91A61" w:rsidRPr="001A35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03E15" w:rsidRPr="001A3513">
        <w:rPr>
          <w:rFonts w:ascii="Times New Roman" w:hAnsi="Times New Roman" w:cs="Times New Roman"/>
          <w:b/>
          <w:sz w:val="24"/>
          <w:szCs w:val="24"/>
          <w:lang w:val="ro-RO"/>
        </w:rPr>
        <w:t>Protecție socială</w:t>
      </w:r>
    </w:p>
    <w:p w14:paraId="02A18A5B" w14:textId="69F41B01" w:rsidR="008018DE" w:rsidRPr="001A3513" w:rsidRDefault="00607122" w:rsidP="008018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1)</w:t>
      </w:r>
      <w:r w:rsidR="008018DE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Reforma incluziunii sociale a persoanelor cu dizabilități</w:t>
      </w:r>
    </w:p>
    <w:p w14:paraId="0A456E0C" w14:textId="41BF384D" w:rsidR="008018DE" w:rsidRPr="001A3513" w:rsidRDefault="00607122" w:rsidP="008018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2)</w:t>
      </w:r>
      <w:r w:rsidR="008018DE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Sustenabilitatea sistemului public de asigurări sociale</w:t>
      </w:r>
    </w:p>
    <w:p w14:paraId="249B838D" w14:textId="34C408D3" w:rsidR="008018DE" w:rsidRPr="001A3513" w:rsidRDefault="00607122" w:rsidP="008018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3)</w:t>
      </w:r>
      <w:r w:rsidR="008018DE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73CA0">
        <w:rPr>
          <w:rFonts w:ascii="Times New Roman" w:hAnsi="Times New Roman" w:cs="Times New Roman"/>
          <w:sz w:val="24"/>
          <w:szCs w:val="24"/>
          <w:lang w:val="ro-RO"/>
        </w:rPr>
        <w:t>Îmbunătățirea</w:t>
      </w:r>
      <w:r w:rsidR="00A73CA0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018DE" w:rsidRPr="001A3513">
        <w:rPr>
          <w:rFonts w:ascii="Times New Roman" w:hAnsi="Times New Roman" w:cs="Times New Roman"/>
          <w:sz w:val="24"/>
          <w:szCs w:val="24"/>
          <w:lang w:val="ro-RO"/>
        </w:rPr>
        <w:t>politicilor de susținere financiară a familiilor cu copii și protecția copiilor în situație de risc și a copiilor separați de părinți</w:t>
      </w:r>
    </w:p>
    <w:p w14:paraId="7D1283BD" w14:textId="2E287C42" w:rsidR="008018DE" w:rsidRPr="001A3513" w:rsidRDefault="00607122" w:rsidP="008018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4)</w:t>
      </w:r>
      <w:r w:rsidR="008018DE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Susținerea socială a persoanelor cu venituri mici </w:t>
      </w:r>
      <w:r w:rsidR="00186B14" w:rsidRPr="001A3513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8018DE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i a persoanelor </w:t>
      </w:r>
      <w:r w:rsidR="00186B14" w:rsidRPr="001A3513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8018DE" w:rsidRPr="001A3513">
        <w:rPr>
          <w:rFonts w:ascii="Times New Roman" w:hAnsi="Times New Roman" w:cs="Times New Roman"/>
          <w:sz w:val="24"/>
          <w:szCs w:val="24"/>
          <w:lang w:val="ro-RO"/>
        </w:rPr>
        <w:t>n etate</w:t>
      </w:r>
    </w:p>
    <w:p w14:paraId="4A54DE36" w14:textId="77777777" w:rsidR="00303E15" w:rsidRPr="001A3513" w:rsidRDefault="00303E15" w:rsidP="008018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4DD991B" w14:textId="77777777" w:rsidR="00303E15" w:rsidRPr="001A3513" w:rsidRDefault="0037564E" w:rsidP="001A351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b/>
          <w:sz w:val="24"/>
          <w:szCs w:val="24"/>
          <w:lang w:val="ro-RO"/>
        </w:rPr>
        <w:t>5.2.</w:t>
      </w:r>
      <w:r w:rsidR="00E91A61" w:rsidRPr="001A35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03E15" w:rsidRPr="001A3513">
        <w:rPr>
          <w:rFonts w:ascii="Times New Roman" w:hAnsi="Times New Roman" w:cs="Times New Roman"/>
          <w:b/>
          <w:sz w:val="24"/>
          <w:szCs w:val="24"/>
          <w:lang w:val="ro-RO"/>
        </w:rPr>
        <w:t>Sănătate</w:t>
      </w:r>
    </w:p>
    <w:p w14:paraId="34477255" w14:textId="1F174270" w:rsidR="00303E15" w:rsidRPr="001A3513" w:rsidRDefault="00607122" w:rsidP="00303E1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1)</w:t>
      </w:r>
      <w:r w:rsidR="00303E15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73CA0">
        <w:rPr>
          <w:rFonts w:ascii="Times New Roman" w:hAnsi="Times New Roman" w:cs="Times New Roman"/>
          <w:sz w:val="24"/>
          <w:szCs w:val="24"/>
          <w:lang w:val="ro-RO"/>
        </w:rPr>
        <w:t xml:space="preserve"> Modernizarea </w:t>
      </w:r>
      <w:r w:rsidR="00303E15" w:rsidRPr="001A3513">
        <w:rPr>
          <w:rFonts w:ascii="Times New Roman" w:hAnsi="Times New Roman" w:cs="Times New Roman"/>
          <w:sz w:val="24"/>
          <w:szCs w:val="24"/>
          <w:lang w:val="ro-RO"/>
        </w:rPr>
        <w:t>asistenței medicale primare</w:t>
      </w:r>
    </w:p>
    <w:p w14:paraId="33F9F255" w14:textId="44082358" w:rsidR="00303E15" w:rsidRPr="001A3513" w:rsidRDefault="00607122" w:rsidP="00303E1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2)</w:t>
      </w:r>
      <w:r w:rsidR="00303E15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Reforma asistenței medicale spitalicești</w:t>
      </w:r>
    </w:p>
    <w:p w14:paraId="6D2C006D" w14:textId="77777777" w:rsidR="00A73CA0" w:rsidRPr="001A3513" w:rsidRDefault="00A73CA0" w:rsidP="008018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41F8A56" w14:textId="6A821C1A" w:rsidR="00303E15" w:rsidRPr="00D148A6" w:rsidRDefault="004C1F76" w:rsidP="008018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3)</w:t>
      </w:r>
      <w:r w:rsidR="00303E15" w:rsidRPr="00D148A6">
        <w:rPr>
          <w:rFonts w:ascii="Times New Roman" w:hAnsi="Times New Roman" w:cs="Times New Roman"/>
          <w:sz w:val="24"/>
          <w:szCs w:val="24"/>
          <w:lang w:val="ro-RO"/>
        </w:rPr>
        <w:t xml:space="preserve"> Asigurarea securității alimentare</w:t>
      </w:r>
    </w:p>
    <w:p w14:paraId="690AD843" w14:textId="77777777" w:rsidR="00303E15" w:rsidRPr="00D148A6" w:rsidRDefault="00303E15" w:rsidP="008018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0176611" w14:textId="5A48E8BF" w:rsidR="00303E15" w:rsidRPr="001A3513" w:rsidRDefault="004C1F76" w:rsidP="008018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4)</w:t>
      </w:r>
      <w:r w:rsidR="00303E15" w:rsidRPr="00D148A6">
        <w:rPr>
          <w:rFonts w:ascii="Times New Roman" w:hAnsi="Times New Roman" w:cs="Times New Roman"/>
          <w:sz w:val="24"/>
          <w:szCs w:val="24"/>
          <w:lang w:val="ro-RO"/>
        </w:rPr>
        <w:t xml:space="preserve"> Dezvoltarea infrastructurii de</w:t>
      </w:r>
      <w:r w:rsidR="000D0CF5" w:rsidRPr="00D148A6">
        <w:rPr>
          <w:rFonts w:ascii="Times New Roman" w:hAnsi="Times New Roman" w:cs="Times New Roman"/>
          <w:sz w:val="24"/>
          <w:szCs w:val="24"/>
          <w:lang w:val="ro-RO"/>
        </w:rPr>
        <w:t xml:space="preserve"> alimentare cu apă și sanitație</w:t>
      </w:r>
    </w:p>
    <w:p w14:paraId="7CB3914F" w14:textId="77777777" w:rsidR="00DF642F" w:rsidRPr="001A3513" w:rsidRDefault="00DF642F" w:rsidP="008018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FDA7C90" w14:textId="77777777" w:rsidR="00DF642F" w:rsidRPr="001A3513" w:rsidRDefault="00DF642F" w:rsidP="00DF642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b/>
          <w:sz w:val="24"/>
          <w:szCs w:val="24"/>
          <w:lang w:val="ro-RO"/>
        </w:rPr>
        <w:t>6. Cercetare și inovare</w:t>
      </w:r>
    </w:p>
    <w:p w14:paraId="4BE95357" w14:textId="3A15C0ED" w:rsidR="00DF642F" w:rsidRPr="001A3513" w:rsidRDefault="004C1F76" w:rsidP="001A3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1)</w:t>
      </w:r>
      <w:r w:rsidR="00DF642F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Racordarea cercetării și inovării la necesitățile de dezvoltare socio-economică</w:t>
      </w:r>
      <w:r w:rsidR="000D0CF5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a țării</w:t>
      </w:r>
    </w:p>
    <w:p w14:paraId="512EFED4" w14:textId="13BD6DDA" w:rsidR="00DF642F" w:rsidRPr="001A3513" w:rsidRDefault="004C1F76" w:rsidP="001A3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2)</w:t>
      </w:r>
      <w:r w:rsidR="00DF642F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Susținerea participării tinerilor cercetători </w:t>
      </w:r>
      <w:r w:rsidR="00E904A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DF642F" w:rsidRPr="001A3513">
        <w:rPr>
          <w:rFonts w:ascii="Times New Roman" w:hAnsi="Times New Roman" w:cs="Times New Roman"/>
          <w:sz w:val="24"/>
          <w:szCs w:val="24"/>
          <w:lang w:val="ro-RO"/>
        </w:rPr>
        <w:t>n cadrul programelor tematice ale Uniunii Europene</w:t>
      </w:r>
    </w:p>
    <w:p w14:paraId="12F2FD22" w14:textId="77777777" w:rsidR="00DE62E8" w:rsidRPr="001A3513" w:rsidRDefault="00DE62E8" w:rsidP="00DF642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EE5CD55" w14:textId="77777777" w:rsidR="00DF642F" w:rsidRPr="001A3513" w:rsidRDefault="00DF642F" w:rsidP="008018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725D60C" w14:textId="77777777" w:rsidR="008018DE" w:rsidRPr="001A3513" w:rsidRDefault="00B1167B" w:rsidP="00186B1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b/>
          <w:sz w:val="24"/>
          <w:szCs w:val="24"/>
          <w:lang w:val="ro-RO"/>
        </w:rPr>
        <w:t>ALTE OBIECTIVE</w:t>
      </w:r>
    </w:p>
    <w:p w14:paraId="11915571" w14:textId="6694E771" w:rsidR="00B65F50" w:rsidRPr="001A3513" w:rsidRDefault="00B65F50" w:rsidP="006E07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i/>
          <w:sz w:val="24"/>
          <w:szCs w:val="24"/>
          <w:lang w:val="ro-RO"/>
        </w:rPr>
        <w:t>Capitolul respectiv conține prioritățile ce adresează asigurarea continuității reformelor inițiate în anii precedenți</w:t>
      </w:r>
      <w:r w:rsidR="00424820">
        <w:rPr>
          <w:rFonts w:ascii="Times New Roman" w:hAnsi="Times New Roman" w:cs="Times New Roman"/>
          <w:i/>
          <w:sz w:val="24"/>
          <w:szCs w:val="24"/>
          <w:lang w:val="ro-RO"/>
        </w:rPr>
        <w:t>, precum politicile publice cu aspect intersectorial</w:t>
      </w:r>
      <w:r w:rsidRPr="001A3513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="006E07A6" w:rsidRPr="001A35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A3513">
        <w:rPr>
          <w:rFonts w:ascii="Times New Roman" w:hAnsi="Times New Roman" w:cs="Times New Roman"/>
          <w:i/>
          <w:sz w:val="24"/>
          <w:szCs w:val="24"/>
          <w:lang w:val="ro-RO"/>
        </w:rPr>
        <w:t>Acțiunile inițiate de Guvernul Republicii Moldova urmează să continue modernizarea și eficientizarea prestării serviciilor publice, care să contr</w:t>
      </w:r>
      <w:r w:rsidR="006E07A6" w:rsidRPr="001A3513">
        <w:rPr>
          <w:rFonts w:ascii="Times New Roman" w:hAnsi="Times New Roman" w:cs="Times New Roman"/>
          <w:i/>
          <w:sz w:val="24"/>
          <w:szCs w:val="24"/>
          <w:lang w:val="ro-RO"/>
        </w:rPr>
        <w:t>ibuie la creșterea economiei și</w:t>
      </w:r>
      <w:r w:rsidR="001C31BA" w:rsidRPr="001A35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1A3513">
        <w:rPr>
          <w:rFonts w:ascii="Times New Roman" w:hAnsi="Times New Roman" w:cs="Times New Roman"/>
          <w:i/>
          <w:sz w:val="24"/>
          <w:szCs w:val="24"/>
          <w:lang w:val="ro-RO"/>
        </w:rPr>
        <w:t>dezvoltarea</w:t>
      </w:r>
      <w:r w:rsidR="006E07A6" w:rsidRPr="001A35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socială;</w:t>
      </w:r>
      <w:r w:rsidR="001C31BA" w:rsidRPr="001A35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8D6205" w:rsidRPr="001A3513">
        <w:rPr>
          <w:rFonts w:ascii="Times New Roman" w:hAnsi="Times New Roman" w:cs="Times New Roman"/>
          <w:i/>
          <w:sz w:val="24"/>
          <w:szCs w:val="24"/>
          <w:lang w:val="ro-RO"/>
        </w:rPr>
        <w:t>asigurarea securității</w:t>
      </w:r>
      <w:r w:rsidRPr="001A35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Republicii Moldova</w:t>
      </w:r>
      <w:r w:rsidR="008D6205" w:rsidRPr="001A3513">
        <w:rPr>
          <w:rFonts w:ascii="Times New Roman" w:hAnsi="Times New Roman" w:cs="Times New Roman"/>
          <w:i/>
          <w:sz w:val="24"/>
          <w:szCs w:val="24"/>
          <w:lang w:val="ro-RO"/>
        </w:rPr>
        <w:t>, pe toate dimensiunile, dar și consolidarea eforturilor de realizare a angajamentelor luate în cadrul agendei de asociere cu Uniunea Europeană</w:t>
      </w:r>
      <w:r w:rsidR="006B1284" w:rsidRPr="001A3513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Pr="001A35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Astfel, acestea vizează </w:t>
      </w:r>
      <w:r w:rsidR="006E07A6" w:rsidRPr="001A35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printre altele: </w:t>
      </w:r>
      <w:r w:rsidRPr="001A3513">
        <w:rPr>
          <w:rFonts w:ascii="Times New Roman" w:hAnsi="Times New Roman" w:cs="Times New Roman"/>
          <w:i/>
          <w:sz w:val="24"/>
          <w:szCs w:val="24"/>
          <w:lang w:val="ro-RO"/>
        </w:rPr>
        <w:t>reforma administrației publice, sporirea accesului și creșterea calității serviciilor medicale, implicarea tinerilor în viața social-economică a țării, d</w:t>
      </w:r>
      <w:r w:rsidR="001C31BA" w:rsidRPr="001A3513">
        <w:rPr>
          <w:rFonts w:ascii="Times New Roman" w:hAnsi="Times New Roman" w:cs="Times New Roman"/>
          <w:i/>
          <w:sz w:val="24"/>
          <w:szCs w:val="24"/>
          <w:lang w:val="ro-RO"/>
        </w:rPr>
        <w:t>ezvoltarea sectorului cultural,</w:t>
      </w:r>
      <w:r w:rsidR="008D6205" w:rsidRPr="001A35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creșterea com</w:t>
      </w:r>
      <w:r w:rsidR="006E07A6" w:rsidRPr="001A3513">
        <w:rPr>
          <w:rFonts w:ascii="Times New Roman" w:hAnsi="Times New Roman" w:cs="Times New Roman"/>
          <w:i/>
          <w:sz w:val="24"/>
          <w:szCs w:val="24"/>
          <w:lang w:val="ro-RO"/>
        </w:rPr>
        <w:t>petitivității sectorului agroalimentar și asigurarea sustenabilității mediului înconjurător,</w:t>
      </w:r>
      <w:r w:rsidR="0042482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asigurarea egalității între femei și bărbați</w:t>
      </w:r>
      <w:r w:rsidR="006E07A6" w:rsidRPr="001A3513">
        <w:rPr>
          <w:rFonts w:ascii="Times New Roman" w:hAnsi="Times New Roman" w:cs="Times New Roman"/>
          <w:i/>
          <w:sz w:val="24"/>
          <w:szCs w:val="24"/>
          <w:lang w:val="ro-RO"/>
        </w:rPr>
        <w:t xml:space="preserve"> e</w:t>
      </w:r>
      <w:r w:rsidR="001C31BA" w:rsidRPr="001A3513">
        <w:rPr>
          <w:rFonts w:ascii="Times New Roman" w:hAnsi="Times New Roman" w:cs="Times New Roman"/>
          <w:i/>
          <w:sz w:val="24"/>
          <w:szCs w:val="24"/>
          <w:lang w:val="ro-RO"/>
        </w:rPr>
        <w:t>tc.</w:t>
      </w:r>
    </w:p>
    <w:p w14:paraId="0F8783AE" w14:textId="77777777" w:rsidR="00DF642F" w:rsidRPr="001A3513" w:rsidRDefault="00DF642F" w:rsidP="006E07A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349B50A7" w14:textId="19182CB3" w:rsidR="00DE62E8" w:rsidRPr="001A3513" w:rsidRDefault="00DF642F" w:rsidP="001A351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b/>
          <w:sz w:val="24"/>
          <w:szCs w:val="24"/>
          <w:lang w:val="ro-RO"/>
        </w:rPr>
        <w:t>7. Protecție socială</w:t>
      </w:r>
    </w:p>
    <w:p w14:paraId="4571E5A4" w14:textId="15BC10FE" w:rsidR="00AF2BF1" w:rsidRDefault="004C1F76" w:rsidP="001A3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1)</w:t>
      </w:r>
      <w:r w:rsidR="00AF2BF1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248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24820" w:rsidRPr="001519EA">
        <w:rPr>
          <w:rFonts w:ascii="Times New Roman" w:hAnsi="Times New Roman" w:cs="Times New Roman"/>
          <w:sz w:val="24"/>
          <w:szCs w:val="24"/>
          <w:lang w:val="ro-RO"/>
        </w:rPr>
        <w:t>Asigurarea abordării complexe a egalității între femei și bărbați</w:t>
      </w:r>
    </w:p>
    <w:p w14:paraId="1BCAFCDF" w14:textId="5553B700" w:rsidR="00D148A6" w:rsidRDefault="00D148A6" w:rsidP="001A3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D95C5C3" w14:textId="6AE4A55B" w:rsidR="00D148A6" w:rsidRPr="001A3513" w:rsidRDefault="00C73857" w:rsidP="00D148A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="00D148A6" w:rsidRPr="001A35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D148A6">
        <w:rPr>
          <w:rFonts w:ascii="Times New Roman" w:hAnsi="Times New Roman" w:cs="Times New Roman"/>
          <w:b/>
          <w:sz w:val="24"/>
          <w:szCs w:val="24"/>
          <w:lang w:val="ro-RO"/>
        </w:rPr>
        <w:t>Obiective generale</w:t>
      </w:r>
    </w:p>
    <w:p w14:paraId="65D089E7" w14:textId="3B448301" w:rsidR="00D148A6" w:rsidRPr="001A3513" w:rsidRDefault="004C1F76" w:rsidP="00D148A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1)</w:t>
      </w:r>
      <w:r w:rsidR="00D148A6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Reforma administrației publice</w:t>
      </w:r>
    </w:p>
    <w:p w14:paraId="25B03C1B" w14:textId="552578F8" w:rsidR="00D148A6" w:rsidRPr="001A3513" w:rsidRDefault="008365DD" w:rsidP="00D148A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4C1F76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D148A6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Edificarea societății informaționale în sectorul public</w:t>
      </w:r>
    </w:p>
    <w:p w14:paraId="74FE983E" w14:textId="199EB1AA" w:rsidR="00D148A6" w:rsidRPr="001A3513" w:rsidRDefault="008365DD" w:rsidP="00D148A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4C1F76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D148A6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Consolidarea managementului în domeniul finanțelor publice</w:t>
      </w:r>
    </w:p>
    <w:p w14:paraId="66238AD1" w14:textId="78128BFD" w:rsidR="00D148A6" w:rsidRPr="001A3513" w:rsidRDefault="008365DD" w:rsidP="00D148A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4C1F76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D148A6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Consolidarea capacității de administrare a veniturilor fiscale și vamale</w:t>
      </w:r>
    </w:p>
    <w:p w14:paraId="7C915D59" w14:textId="3688DA25" w:rsidR="00D148A6" w:rsidRPr="001A3513" w:rsidRDefault="008365DD" w:rsidP="00D148A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4C1F76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D148A6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Dezvoltarea infrastructurii Serviciului Vamal </w:t>
      </w:r>
      <w:r w:rsidR="00E904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D148A6" w:rsidRPr="001A3513">
        <w:rPr>
          <w:rFonts w:ascii="Times New Roman" w:hAnsi="Times New Roman" w:cs="Times New Roman"/>
          <w:sz w:val="24"/>
          <w:szCs w:val="24"/>
          <w:lang w:val="ro-RO"/>
        </w:rPr>
        <w:t>i Serviciului Fiscal de Stat</w:t>
      </w:r>
    </w:p>
    <w:p w14:paraId="6FB70EF9" w14:textId="3B259EC6" w:rsidR="00D148A6" w:rsidRPr="001A3513" w:rsidRDefault="008365DD" w:rsidP="00D148A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4C1F76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D148A6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Consolidarea sistemului statistic național</w:t>
      </w:r>
    </w:p>
    <w:p w14:paraId="5CC6592C" w14:textId="0AEE6BA5" w:rsidR="00D148A6" w:rsidRDefault="008365DD" w:rsidP="00D148A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4C1F76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D148A6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Modernizarea și automatizarea proceselor electorale</w:t>
      </w:r>
    </w:p>
    <w:p w14:paraId="77A453C2" w14:textId="77777777" w:rsidR="0089220D" w:rsidRPr="001A3513" w:rsidRDefault="0089220D" w:rsidP="00D148A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FF662CB" w14:textId="6141D978" w:rsidR="00922338" w:rsidRPr="001A3513" w:rsidRDefault="00C73857" w:rsidP="008F3B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="00922338" w:rsidRPr="001A3513">
        <w:rPr>
          <w:rFonts w:ascii="Times New Roman" w:hAnsi="Times New Roman" w:cs="Times New Roman"/>
          <w:b/>
          <w:sz w:val="24"/>
          <w:szCs w:val="24"/>
          <w:lang w:val="ro-RO"/>
        </w:rPr>
        <w:t>. Energetica</w:t>
      </w:r>
    </w:p>
    <w:p w14:paraId="2A3910BD" w14:textId="6DB6E960" w:rsidR="00922338" w:rsidRPr="001A3513" w:rsidRDefault="004C1F76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1)</w:t>
      </w:r>
      <w:r w:rsidR="00922338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A01F3" w:rsidRPr="001A3513">
        <w:rPr>
          <w:rFonts w:ascii="Times New Roman" w:hAnsi="Times New Roman" w:cs="Times New Roman"/>
          <w:sz w:val="24"/>
          <w:szCs w:val="24"/>
          <w:lang w:val="ro-RO"/>
        </w:rPr>
        <w:t>Îmbunătăț</w:t>
      </w:r>
      <w:r w:rsidR="00922338" w:rsidRPr="001A3513">
        <w:rPr>
          <w:rFonts w:ascii="Times New Roman" w:hAnsi="Times New Roman" w:cs="Times New Roman"/>
          <w:sz w:val="24"/>
          <w:szCs w:val="24"/>
          <w:lang w:val="ro-RO"/>
        </w:rPr>
        <w:t>irea eficienței energetice și valorificarea surselor de energie regenerabilă</w:t>
      </w:r>
    </w:p>
    <w:p w14:paraId="6A43FA66" w14:textId="4BDA1A5D" w:rsidR="00922338" w:rsidRPr="001A3513" w:rsidRDefault="004C1F76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2)</w:t>
      </w:r>
      <w:r w:rsidR="00922338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Asigurarea </w:t>
      </w:r>
      <w:r w:rsidR="00186B14" w:rsidRPr="001A3513">
        <w:rPr>
          <w:rFonts w:ascii="Times New Roman" w:hAnsi="Times New Roman" w:cs="Times New Roman"/>
          <w:sz w:val="24"/>
          <w:szCs w:val="24"/>
          <w:lang w:val="ro-RO"/>
        </w:rPr>
        <w:t>securității</w:t>
      </w:r>
      <w:r w:rsidR="00922338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aprovizionării cu energie electrică </w:t>
      </w:r>
      <w:r w:rsidR="00E904A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922338" w:rsidRPr="001A3513">
        <w:rPr>
          <w:rFonts w:ascii="Times New Roman" w:hAnsi="Times New Roman" w:cs="Times New Roman"/>
          <w:sz w:val="24"/>
          <w:szCs w:val="24"/>
          <w:lang w:val="ro-RO"/>
        </w:rPr>
        <w:t>i cu gaze naturale</w:t>
      </w:r>
    </w:p>
    <w:p w14:paraId="4CEA0FCB" w14:textId="77777777" w:rsidR="00AF2BF1" w:rsidRPr="001A3513" w:rsidRDefault="00AF2BF1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A6CB86F" w14:textId="09324046" w:rsidR="008F3B03" w:rsidRPr="001A3513" w:rsidRDefault="00C73857" w:rsidP="008F3B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10</w:t>
      </w:r>
      <w:r w:rsidR="008F3B03" w:rsidRPr="001A3513">
        <w:rPr>
          <w:rFonts w:ascii="Times New Roman" w:hAnsi="Times New Roman" w:cs="Times New Roman"/>
          <w:b/>
          <w:sz w:val="24"/>
          <w:szCs w:val="24"/>
          <w:lang w:val="ro-RO"/>
        </w:rPr>
        <w:t>. Minerit, industrie și construcții</w:t>
      </w:r>
    </w:p>
    <w:p w14:paraId="47EC646C" w14:textId="75B822B8" w:rsidR="008F3B03" w:rsidRPr="001A3513" w:rsidRDefault="004C1F76" w:rsidP="008F3B03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1)</w:t>
      </w:r>
      <w:r w:rsidR="008F3B03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Elaborarea planurilor urbanistice generale a localităților</w:t>
      </w:r>
    </w:p>
    <w:p w14:paraId="52D564DD" w14:textId="77777777" w:rsidR="007E4DDE" w:rsidRPr="001A3513" w:rsidRDefault="007E4DDE" w:rsidP="007E4DD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8B661F" w14:textId="3418D24C" w:rsidR="00922338" w:rsidRPr="001A3513" w:rsidRDefault="00CF2AF1" w:rsidP="00DD27F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73857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922338" w:rsidRPr="001A3513">
        <w:rPr>
          <w:rFonts w:ascii="Times New Roman" w:hAnsi="Times New Roman" w:cs="Times New Roman"/>
          <w:b/>
          <w:sz w:val="24"/>
          <w:szCs w:val="24"/>
          <w:lang w:val="ro-RO"/>
        </w:rPr>
        <w:t>. Sănătatea</w:t>
      </w:r>
    </w:p>
    <w:p w14:paraId="01D9AC6D" w14:textId="74309C11" w:rsidR="00922338" w:rsidRPr="001A3513" w:rsidRDefault="004C1F76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1)</w:t>
      </w:r>
      <w:r w:rsidR="00922338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Reforma Serviciului de Supraveghere de Stat a Sănătății Publice</w:t>
      </w:r>
    </w:p>
    <w:p w14:paraId="16B87A10" w14:textId="3FD9F33E" w:rsidR="00922338" w:rsidRPr="001A3513" w:rsidRDefault="004C1F76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2)</w:t>
      </w:r>
      <w:r w:rsidR="00922338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Controlul bolilor transmisibile și netransmisibile</w:t>
      </w:r>
    </w:p>
    <w:p w14:paraId="3E2F6E96" w14:textId="153AE6FC" w:rsidR="00922338" w:rsidRPr="001A3513" w:rsidRDefault="004C1F76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3)</w:t>
      </w:r>
      <w:r w:rsidR="00922338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Dezvoltarea asistenței medicale de urgență</w:t>
      </w:r>
    </w:p>
    <w:p w14:paraId="3CB258DE" w14:textId="0FBBFE5B" w:rsidR="00E91A61" w:rsidRDefault="004C1F76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4)</w:t>
      </w:r>
      <w:r w:rsidR="00E91A61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Asigurarea accesibilității medicamentelor</w:t>
      </w:r>
    </w:p>
    <w:p w14:paraId="0F9EDE9A" w14:textId="77777777" w:rsidR="007E4DDE" w:rsidRPr="001A3513" w:rsidRDefault="007E4DDE" w:rsidP="007E4DD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D94088" w14:textId="04AEF2C2" w:rsidR="00922338" w:rsidRPr="001A3513" w:rsidRDefault="00AF2BF1" w:rsidP="00DD27F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73857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922338" w:rsidRPr="001A3513">
        <w:rPr>
          <w:rFonts w:ascii="Times New Roman" w:hAnsi="Times New Roman" w:cs="Times New Roman"/>
          <w:b/>
          <w:sz w:val="24"/>
          <w:szCs w:val="24"/>
          <w:lang w:val="ro-RO"/>
        </w:rPr>
        <w:t>. Protecția mediului</w:t>
      </w:r>
    </w:p>
    <w:p w14:paraId="268D764E" w14:textId="78511930" w:rsidR="00922338" w:rsidRPr="001A3513" w:rsidRDefault="004C1F76" w:rsidP="001A3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1)</w:t>
      </w:r>
      <w:r w:rsidR="007E4DDE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22338" w:rsidRPr="001A3513">
        <w:rPr>
          <w:rFonts w:ascii="Times New Roman" w:hAnsi="Times New Roman" w:cs="Times New Roman"/>
          <w:sz w:val="24"/>
          <w:szCs w:val="24"/>
          <w:lang w:val="ro-RO"/>
        </w:rPr>
        <w:t>Crearea și dezvoltarea infrastructurii de mediu</w:t>
      </w:r>
    </w:p>
    <w:p w14:paraId="5333FFDA" w14:textId="6A11A4D9" w:rsidR="00922338" w:rsidRPr="001A3513" w:rsidRDefault="004C1F76" w:rsidP="001A3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2)</w:t>
      </w:r>
      <w:r w:rsidR="007E4DDE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Restabili</w:t>
      </w:r>
      <w:r w:rsidR="00922338" w:rsidRPr="001A3513">
        <w:rPr>
          <w:rFonts w:ascii="Times New Roman" w:hAnsi="Times New Roman" w:cs="Times New Roman"/>
          <w:sz w:val="24"/>
          <w:szCs w:val="24"/>
          <w:lang w:val="ro-RO"/>
        </w:rPr>
        <w:t>rea, protecția și conservarea diversității biologice</w:t>
      </w:r>
    </w:p>
    <w:p w14:paraId="0CEB2AE3" w14:textId="3EE4A1C3" w:rsidR="00922338" w:rsidRPr="001A3513" w:rsidRDefault="004C1F76" w:rsidP="001A3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3)</w:t>
      </w:r>
      <w:r w:rsidR="007E4DDE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22338" w:rsidRPr="001A3513">
        <w:rPr>
          <w:rFonts w:ascii="Times New Roman" w:hAnsi="Times New Roman" w:cs="Times New Roman"/>
          <w:sz w:val="24"/>
          <w:szCs w:val="24"/>
          <w:lang w:val="ro-RO"/>
        </w:rPr>
        <w:t>Reducerea riscurilor schimbărilor climatice și facilitarea adaptării la schimbările clima</w:t>
      </w:r>
      <w:r w:rsidR="007E4DDE" w:rsidRPr="001A3513">
        <w:rPr>
          <w:rFonts w:ascii="Times New Roman" w:hAnsi="Times New Roman" w:cs="Times New Roman"/>
          <w:sz w:val="24"/>
          <w:szCs w:val="24"/>
          <w:lang w:val="ro-RO"/>
        </w:rPr>
        <w:t>tice a sectoarelor economiei naț</w:t>
      </w:r>
      <w:r w:rsidR="00922338" w:rsidRPr="001A3513">
        <w:rPr>
          <w:rFonts w:ascii="Times New Roman" w:hAnsi="Times New Roman" w:cs="Times New Roman"/>
          <w:sz w:val="24"/>
          <w:szCs w:val="24"/>
          <w:lang w:val="ro-RO"/>
        </w:rPr>
        <w:t>ionale</w:t>
      </w:r>
    </w:p>
    <w:p w14:paraId="34D8EE07" w14:textId="0AA7E63C" w:rsidR="00CF2AF1" w:rsidRDefault="004C1F76" w:rsidP="001A3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4)</w:t>
      </w:r>
      <w:r w:rsidR="00CF2AF1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Asigurarea epurării apei uzate urbane în conformitate cu cerințele Directivei 91/271/CEE</w:t>
      </w:r>
    </w:p>
    <w:p w14:paraId="0D5D4C12" w14:textId="66384BDC" w:rsidR="003B3EA3" w:rsidRPr="001A3513" w:rsidRDefault="004C1F76" w:rsidP="001A3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5)</w:t>
      </w:r>
      <w:r w:rsidR="003B3EA3">
        <w:rPr>
          <w:rFonts w:ascii="Times New Roman" w:hAnsi="Times New Roman" w:cs="Times New Roman"/>
          <w:sz w:val="24"/>
          <w:szCs w:val="24"/>
          <w:lang w:val="ro-RO"/>
        </w:rPr>
        <w:t xml:space="preserve"> Reformarea sistemului de guvernare de mediu și dezvoltarea cadrului politic, legislativ și normativ în domeniul protecției mediului și utilizării raționale a resurselor naturale în conformitate cu angajamentele asumate în Acordul de Asociere RM-UE</w:t>
      </w:r>
    </w:p>
    <w:p w14:paraId="36CAF37B" w14:textId="77777777" w:rsidR="007E4DDE" w:rsidRPr="001A3513" w:rsidRDefault="007E4DDE" w:rsidP="007E4DD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2EB9512" w14:textId="18C31C61" w:rsidR="00922338" w:rsidRPr="001A3513" w:rsidRDefault="00922338" w:rsidP="00DD27F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73857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1A3513">
        <w:rPr>
          <w:rFonts w:ascii="Times New Roman" w:hAnsi="Times New Roman" w:cs="Times New Roman"/>
          <w:b/>
          <w:sz w:val="24"/>
          <w:szCs w:val="24"/>
          <w:lang w:val="ro-RO"/>
        </w:rPr>
        <w:t>. Comunicații</w:t>
      </w:r>
    </w:p>
    <w:p w14:paraId="42C29B3F" w14:textId="2B0276D7" w:rsidR="00922338" w:rsidRDefault="004C1F76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1)</w:t>
      </w:r>
      <w:r w:rsidR="00043A4C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22338" w:rsidRPr="001A3513">
        <w:rPr>
          <w:rFonts w:ascii="Times New Roman" w:hAnsi="Times New Roman" w:cs="Times New Roman"/>
          <w:sz w:val="24"/>
          <w:szCs w:val="24"/>
          <w:lang w:val="ro-RO"/>
        </w:rPr>
        <w:t>Creșterea nivelului de securitate cibernetică și sporirea siguranței on-line</w:t>
      </w:r>
    </w:p>
    <w:p w14:paraId="11A2AEC9" w14:textId="29180C51" w:rsidR="0091122B" w:rsidRPr="001A3513" w:rsidRDefault="0091122B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2) </w:t>
      </w:r>
      <w:r w:rsidRPr="001A351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Operaționalizarea Sistemului Informațional Automatizat 112</w:t>
      </w:r>
    </w:p>
    <w:p w14:paraId="29CAD74F" w14:textId="77777777" w:rsidR="00866302" w:rsidRPr="001A3513" w:rsidRDefault="00866302" w:rsidP="007E4DD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9A4ABE" w14:textId="500ACDB3" w:rsidR="00922338" w:rsidRPr="001A3513" w:rsidRDefault="00922338" w:rsidP="00DD27F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73857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1A3513">
        <w:rPr>
          <w:rFonts w:ascii="Times New Roman" w:hAnsi="Times New Roman" w:cs="Times New Roman"/>
          <w:b/>
          <w:sz w:val="24"/>
          <w:szCs w:val="24"/>
          <w:lang w:val="ro-RO"/>
        </w:rPr>
        <w:t>. Agricultura</w:t>
      </w:r>
    </w:p>
    <w:p w14:paraId="2B323431" w14:textId="0C09FC1C" w:rsidR="00922338" w:rsidRPr="001A3513" w:rsidRDefault="004C1F76" w:rsidP="001A3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1)</w:t>
      </w:r>
      <w:r w:rsidR="00043A4C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22338" w:rsidRPr="001A3513">
        <w:rPr>
          <w:rFonts w:ascii="Times New Roman" w:hAnsi="Times New Roman" w:cs="Times New Roman"/>
          <w:sz w:val="24"/>
          <w:szCs w:val="24"/>
          <w:lang w:val="ro-RO"/>
        </w:rPr>
        <w:t>Creșterea competitivității sectorului agroalimentar prin restructurarea și modernizarea pieței</w:t>
      </w:r>
    </w:p>
    <w:p w14:paraId="4008F51F" w14:textId="2C4476ED" w:rsidR="00922338" w:rsidRPr="001A3513" w:rsidRDefault="004C1F76" w:rsidP="001A3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2)</w:t>
      </w:r>
      <w:r w:rsidR="00043A4C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22338" w:rsidRPr="001A3513">
        <w:rPr>
          <w:rFonts w:ascii="Times New Roman" w:hAnsi="Times New Roman" w:cs="Times New Roman"/>
          <w:sz w:val="24"/>
          <w:szCs w:val="24"/>
          <w:lang w:val="ro-RO"/>
        </w:rPr>
        <w:t>Asigurarea gestionării durabile a resurselor naturale în agricultură</w:t>
      </w:r>
    </w:p>
    <w:p w14:paraId="1351A23B" w14:textId="762E29DE" w:rsidR="008F7BC0" w:rsidRDefault="004C1F76" w:rsidP="00892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3)</w:t>
      </w:r>
      <w:r w:rsidR="00A04815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Dezvoltarea proceselor de post-recoltare</w:t>
      </w:r>
    </w:p>
    <w:p w14:paraId="6409152B" w14:textId="77777777" w:rsidR="0089220D" w:rsidRPr="001A3513" w:rsidRDefault="0089220D" w:rsidP="008922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</w:pPr>
    </w:p>
    <w:p w14:paraId="3DC9674F" w14:textId="08F679BB" w:rsidR="008F7BC0" w:rsidRPr="001A3513" w:rsidRDefault="008F7BC0" w:rsidP="00DD27F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</w:pPr>
      <w:r w:rsidRPr="001A3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1</w:t>
      </w:r>
      <w:r w:rsidR="00C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5</w:t>
      </w:r>
      <w:r w:rsidRPr="001A3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. Ordine publică și securitatea statului</w:t>
      </w:r>
    </w:p>
    <w:p w14:paraId="28190951" w14:textId="252ECCA6" w:rsidR="008F7BC0" w:rsidRDefault="004C1F76" w:rsidP="007E4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1)</w:t>
      </w:r>
      <w:r w:rsidR="00043A4C" w:rsidRPr="001A351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="008F7BC0" w:rsidRPr="001A351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Consolidarea domeniului securității naționale</w:t>
      </w:r>
    </w:p>
    <w:p w14:paraId="32BE6D39" w14:textId="550F9EDE" w:rsidR="004C1F76" w:rsidRPr="001A3513" w:rsidRDefault="004C1F76" w:rsidP="007E4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2) </w:t>
      </w:r>
      <w:r w:rsidRPr="001A351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Implementarea Strategiei naționale de reformare a trupelor de carabinieri</w:t>
      </w:r>
    </w:p>
    <w:p w14:paraId="638742B6" w14:textId="7BF03038" w:rsidR="008F7BC0" w:rsidRPr="001A3513" w:rsidRDefault="004C1F76" w:rsidP="007E4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3)</w:t>
      </w:r>
      <w:r w:rsidR="00043A4C" w:rsidRPr="001A351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="008F7BC0" w:rsidRPr="001A351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Dezvoltarea </w:t>
      </w:r>
      <w:r w:rsidR="003B3EA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capabilităților </w:t>
      </w:r>
      <w:r w:rsidR="008F7BC0" w:rsidRPr="001A351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de intervenție în caz de incendii și situații de urgență</w:t>
      </w:r>
    </w:p>
    <w:p w14:paraId="57173B99" w14:textId="5269777A" w:rsidR="008F7BC0" w:rsidRDefault="004C1F76" w:rsidP="007E4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4)</w:t>
      </w:r>
      <w:r w:rsidR="00043A4C" w:rsidRPr="001A351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="008F7BC0" w:rsidRPr="001A351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Fortificarea managementului frontierei de stat</w:t>
      </w:r>
    </w:p>
    <w:p w14:paraId="7AF18C24" w14:textId="26EAAFBF" w:rsidR="003B3EA3" w:rsidRPr="001A3513" w:rsidRDefault="004C1F76" w:rsidP="007E4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5)</w:t>
      </w:r>
      <w:r w:rsidR="003B3EA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Asigurarea gestionării eficiente a proceselor migraționale</w:t>
      </w:r>
    </w:p>
    <w:p w14:paraId="3156439C" w14:textId="69B0C61A" w:rsidR="008F7BC0" w:rsidRPr="001A3513" w:rsidRDefault="004C1F76" w:rsidP="007E4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6)</w:t>
      </w:r>
      <w:r w:rsidR="00043A4C" w:rsidRPr="001A351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="009A01F3" w:rsidRPr="001A351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Implementarea Strategiei Naț</w:t>
      </w:r>
      <w:r w:rsidR="008F7BC0" w:rsidRPr="001A351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ion</w:t>
      </w:r>
      <w:r w:rsidR="009A01F3" w:rsidRPr="001A351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ale de Integritate </w:t>
      </w:r>
      <w:r w:rsidR="00E904A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ș</w:t>
      </w:r>
      <w:r w:rsidR="009A01F3" w:rsidRPr="001A351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i Anticorupț</w:t>
      </w:r>
      <w:r w:rsidR="008F7BC0" w:rsidRPr="001A351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ie</w:t>
      </w:r>
    </w:p>
    <w:p w14:paraId="3FAFD06E" w14:textId="6609A236" w:rsidR="00CF2AF1" w:rsidRPr="001A3513" w:rsidRDefault="00CF2AF1" w:rsidP="001A351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14:paraId="56DBCF65" w14:textId="2627282F" w:rsidR="00CF2AF1" w:rsidRPr="001A3513" w:rsidRDefault="00CF2AF1" w:rsidP="00CF2AF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73857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Pr="001A3513">
        <w:rPr>
          <w:rFonts w:ascii="Times New Roman" w:hAnsi="Times New Roman" w:cs="Times New Roman"/>
          <w:b/>
          <w:sz w:val="24"/>
          <w:szCs w:val="24"/>
          <w:lang w:val="ro-RO"/>
        </w:rPr>
        <w:t>. Penitenciare</w:t>
      </w:r>
    </w:p>
    <w:p w14:paraId="49B041D0" w14:textId="15EAB3D6" w:rsidR="00CF2AF1" w:rsidRPr="001A3513" w:rsidRDefault="00062F23" w:rsidP="00CF2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1)</w:t>
      </w:r>
      <w:r w:rsidR="00043A4C" w:rsidRPr="001A351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="00CF2AF1" w:rsidRPr="001A351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Dezvoltarea capacităților </w:t>
      </w:r>
      <w:r w:rsidR="00E904A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ș</w:t>
      </w:r>
      <w:r w:rsidR="00CF2AF1" w:rsidRPr="001A3513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i infrastructurii sistemului penitenciar și a condițiilor de detenție</w:t>
      </w:r>
    </w:p>
    <w:p w14:paraId="09D9A687" w14:textId="77777777" w:rsidR="008F7BC0" w:rsidRPr="001A3513" w:rsidRDefault="008F7BC0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DD633F9" w14:textId="6801D189" w:rsidR="00043A4C" w:rsidRPr="001A3513" w:rsidRDefault="00043A4C" w:rsidP="00043A4C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</w:pPr>
      <w:r w:rsidRPr="001A3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1</w:t>
      </w:r>
      <w:r w:rsidR="00C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7</w:t>
      </w:r>
      <w:r w:rsidRPr="001A3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. Apărare națională</w:t>
      </w:r>
    </w:p>
    <w:p w14:paraId="1D94DABC" w14:textId="28D068D6" w:rsidR="00043A4C" w:rsidRPr="001A3513" w:rsidRDefault="002C780E" w:rsidP="001A3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19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62F23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043A4C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Dezvoltarea şi modernizarea </w:t>
      </w:r>
      <w:r w:rsidR="001A3513" w:rsidRPr="001A3513">
        <w:rPr>
          <w:rFonts w:ascii="Times New Roman" w:hAnsi="Times New Roman" w:cs="Times New Roman"/>
          <w:sz w:val="24"/>
          <w:szCs w:val="24"/>
          <w:lang w:val="ro-RO"/>
        </w:rPr>
        <w:t>capacității</w:t>
      </w:r>
      <w:r w:rsidR="00043A4C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de apărare a Armatei </w:t>
      </w:r>
      <w:r w:rsidR="001A3513" w:rsidRPr="001A3513">
        <w:rPr>
          <w:rFonts w:ascii="Times New Roman" w:hAnsi="Times New Roman" w:cs="Times New Roman"/>
          <w:sz w:val="24"/>
          <w:szCs w:val="24"/>
          <w:lang w:val="ro-RO"/>
        </w:rPr>
        <w:t>Naționale</w:t>
      </w:r>
      <w:r w:rsidR="00043A4C" w:rsidRPr="001A3513">
        <w:rPr>
          <w:rFonts w:ascii="Times New Roman" w:hAnsi="Times New Roman" w:cs="Times New Roman"/>
          <w:sz w:val="24"/>
          <w:szCs w:val="24"/>
          <w:lang w:val="ro-RO"/>
        </w:rPr>
        <w:t> </w:t>
      </w:r>
    </w:p>
    <w:p w14:paraId="72981AC3" w14:textId="5E529B14" w:rsidR="00043A4C" w:rsidRPr="001A3513" w:rsidRDefault="002C780E" w:rsidP="001A3513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19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62F23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043A4C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3513" w:rsidRPr="001A3513">
        <w:rPr>
          <w:rFonts w:ascii="Times New Roman" w:hAnsi="Times New Roman" w:cs="Times New Roman"/>
          <w:sz w:val="24"/>
          <w:szCs w:val="24"/>
          <w:lang w:val="ro-RO"/>
        </w:rPr>
        <w:t>Creșterea</w:t>
      </w:r>
      <w:r w:rsidR="00043A4C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="001A3513" w:rsidRPr="001A3513">
        <w:rPr>
          <w:rFonts w:ascii="Times New Roman" w:hAnsi="Times New Roman" w:cs="Times New Roman"/>
          <w:sz w:val="24"/>
          <w:szCs w:val="24"/>
          <w:lang w:val="ro-RO"/>
        </w:rPr>
        <w:t>menținerea</w:t>
      </w:r>
      <w:r w:rsidR="00043A4C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3513" w:rsidRPr="001A3513">
        <w:rPr>
          <w:rFonts w:ascii="Times New Roman" w:hAnsi="Times New Roman" w:cs="Times New Roman"/>
          <w:sz w:val="24"/>
          <w:szCs w:val="24"/>
          <w:lang w:val="ro-RO"/>
        </w:rPr>
        <w:t>contribuției</w:t>
      </w:r>
      <w:r w:rsidR="00043A4C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Republicii Moldova la misiunile şi </w:t>
      </w:r>
      <w:r w:rsidR="001A3513" w:rsidRPr="001A3513">
        <w:rPr>
          <w:rFonts w:ascii="Times New Roman" w:hAnsi="Times New Roman" w:cs="Times New Roman"/>
          <w:sz w:val="24"/>
          <w:szCs w:val="24"/>
          <w:lang w:val="ro-RO"/>
        </w:rPr>
        <w:t>operațiile</w:t>
      </w:r>
      <w:r w:rsidR="00043A4C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3513" w:rsidRPr="001A3513">
        <w:rPr>
          <w:rFonts w:ascii="Times New Roman" w:hAnsi="Times New Roman" w:cs="Times New Roman"/>
          <w:sz w:val="24"/>
          <w:szCs w:val="24"/>
          <w:lang w:val="ro-RO"/>
        </w:rPr>
        <w:t>internaționale</w:t>
      </w:r>
      <w:r w:rsidR="00043A4C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 cu privire la consolidarea păcii</w:t>
      </w:r>
    </w:p>
    <w:p w14:paraId="6A4CD42F" w14:textId="77777777" w:rsidR="008F7BC0" w:rsidRPr="001A3513" w:rsidRDefault="008F7BC0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074F8E0" w14:textId="2494F641" w:rsidR="008F7BC0" w:rsidRPr="001A3513" w:rsidRDefault="008F7BC0" w:rsidP="00DD27F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351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73857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1A3513">
        <w:rPr>
          <w:rFonts w:ascii="Times New Roman" w:hAnsi="Times New Roman" w:cs="Times New Roman"/>
          <w:b/>
          <w:sz w:val="24"/>
          <w:szCs w:val="24"/>
          <w:lang w:val="ro-RO"/>
        </w:rPr>
        <w:t>. Afaceri externe</w:t>
      </w:r>
    </w:p>
    <w:p w14:paraId="3B66C9A1" w14:textId="1F8B8140" w:rsidR="00276C3D" w:rsidRPr="003E7D0F" w:rsidRDefault="00062F23" w:rsidP="00276C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1)</w:t>
      </w:r>
      <w:r w:rsidR="00276C3D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="00276C3D" w:rsidRPr="003E7D0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Consolidarea relaţiilor cu partenerii strategici de dezvoltare în vederea implementări</w:t>
      </w:r>
      <w:r w:rsidR="00E904A4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i</w:t>
      </w:r>
      <w:r w:rsidR="00276C3D" w:rsidRPr="003E7D0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agendei de reforme pentru atingerea obi</w:t>
      </w:r>
      <w:r w:rsidR="000D5742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ectivelor fixate în Acordul de A</w:t>
      </w:r>
      <w:r w:rsidR="00276C3D" w:rsidRPr="003E7D0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sociere cu Uniunea Europeană</w:t>
      </w:r>
    </w:p>
    <w:p w14:paraId="715204CB" w14:textId="316DF378" w:rsidR="00276C3D" w:rsidRPr="003E7D0F" w:rsidRDefault="00062F23" w:rsidP="00276C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2)</w:t>
      </w:r>
      <w:r w:rsidR="00276C3D" w:rsidRPr="003E7D0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Sporirea </w:t>
      </w:r>
      <w:r w:rsidR="00E904A4" w:rsidRPr="003E7D0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eficienții</w:t>
      </w:r>
      <w:r w:rsidR="00276C3D" w:rsidRPr="003E7D0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</w:t>
      </w:r>
      <w:r w:rsidR="00E904A4" w:rsidRPr="003E7D0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activității</w:t>
      </w:r>
      <w:r w:rsidR="00276C3D" w:rsidRPr="003E7D0F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 serviciului diplomatic al Republicii Moldova </w:t>
      </w:r>
    </w:p>
    <w:p w14:paraId="2E323EC2" w14:textId="77777777" w:rsidR="00276C3D" w:rsidRDefault="00276C3D" w:rsidP="00AD04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14:paraId="2F8FCD56" w14:textId="0F1F0450" w:rsidR="008F7BC0" w:rsidRPr="001A3513" w:rsidRDefault="008F7BC0" w:rsidP="00DD27F3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</w:pPr>
      <w:r w:rsidRPr="001A3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1</w:t>
      </w:r>
      <w:r w:rsidR="00C73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9</w:t>
      </w:r>
      <w:r w:rsidRPr="001A3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.</w:t>
      </w:r>
      <w:r w:rsidR="00DE62E8" w:rsidRPr="001A3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 </w:t>
      </w:r>
      <w:r w:rsidRPr="001A3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Turism</w:t>
      </w:r>
    </w:p>
    <w:p w14:paraId="3AC518B6" w14:textId="33F51DCC" w:rsidR="008F7BC0" w:rsidRPr="001A3513" w:rsidRDefault="00062F23" w:rsidP="007E4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1)</w:t>
      </w:r>
      <w:r w:rsidR="005E36D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r w:rsidR="008F7BC0" w:rsidRPr="001A351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Valorificarea potenţialului turistic naţional şi promovarea imaginii Republicii Moldova ca destinaţie turistică</w:t>
      </w:r>
    </w:p>
    <w:p w14:paraId="3651C7FF" w14:textId="77777777" w:rsidR="008F7BC0" w:rsidRPr="001A3513" w:rsidRDefault="008F7BC0" w:rsidP="007E4DD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</w:p>
    <w:p w14:paraId="022923C1" w14:textId="4D7CE511" w:rsidR="007E4DDE" w:rsidRPr="001A3513" w:rsidRDefault="00C73857" w:rsidP="00DD27F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="00AF2BF1" w:rsidRPr="001A3513">
        <w:rPr>
          <w:rFonts w:ascii="Times New Roman" w:hAnsi="Times New Roman" w:cs="Times New Roman"/>
          <w:b/>
          <w:sz w:val="24"/>
          <w:szCs w:val="24"/>
          <w:lang w:val="ro-RO"/>
        </w:rPr>
        <w:t>. Cultură</w:t>
      </w:r>
    </w:p>
    <w:p w14:paraId="7F4D4E45" w14:textId="69FC9B2E" w:rsidR="007E4DDE" w:rsidRPr="001A3513" w:rsidRDefault="00062F23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1)</w:t>
      </w:r>
      <w:r w:rsidR="005E36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4DDE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Dezvoltarea infrastructurii instituțiilor </w:t>
      </w:r>
      <w:r w:rsidR="001C31BA" w:rsidRPr="001A3513">
        <w:rPr>
          <w:rFonts w:ascii="Times New Roman" w:hAnsi="Times New Roman" w:cs="Times New Roman"/>
          <w:sz w:val="24"/>
          <w:szCs w:val="24"/>
          <w:lang w:val="ro-RO"/>
        </w:rPr>
        <w:t>de cultură</w:t>
      </w:r>
    </w:p>
    <w:p w14:paraId="53C09EE2" w14:textId="4B5C6569" w:rsidR="007E4DDE" w:rsidRPr="001A3513" w:rsidRDefault="00062F23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2)</w:t>
      </w:r>
      <w:r w:rsidR="005E36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4DDE" w:rsidRPr="001A3513">
        <w:rPr>
          <w:rFonts w:ascii="Times New Roman" w:hAnsi="Times New Roman" w:cs="Times New Roman"/>
          <w:sz w:val="24"/>
          <w:szCs w:val="24"/>
          <w:lang w:val="ro-RO"/>
        </w:rPr>
        <w:t xml:space="preserve">Salvgardarea </w:t>
      </w:r>
      <w:r w:rsidR="00513E93" w:rsidRPr="001A3513">
        <w:rPr>
          <w:rFonts w:ascii="Times New Roman" w:hAnsi="Times New Roman" w:cs="Times New Roman"/>
          <w:sz w:val="24"/>
          <w:szCs w:val="24"/>
          <w:lang w:val="ro-RO"/>
        </w:rPr>
        <w:t>patrimoniului cultural național</w:t>
      </w:r>
    </w:p>
    <w:p w14:paraId="1F9C3193" w14:textId="1F65A2BF" w:rsidR="007E4DDE" w:rsidRPr="001A3513" w:rsidRDefault="00062F23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3)</w:t>
      </w:r>
      <w:r w:rsidR="005E36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E4DDE" w:rsidRPr="001A3513">
        <w:rPr>
          <w:rFonts w:ascii="Times New Roman" w:hAnsi="Times New Roman" w:cs="Times New Roman"/>
          <w:sz w:val="24"/>
          <w:szCs w:val="24"/>
          <w:lang w:val="ro-RO"/>
        </w:rPr>
        <w:t>Susținerea dezvoltării industriilor creative în Republica Moldova</w:t>
      </w:r>
    </w:p>
    <w:p w14:paraId="46269657" w14:textId="77777777" w:rsidR="007E4DDE" w:rsidRPr="001A3513" w:rsidRDefault="007E4DDE" w:rsidP="007E4DD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1625B73" w14:textId="19212991" w:rsidR="007E4DDE" w:rsidRPr="001A3513" w:rsidRDefault="00C73857" w:rsidP="00DD27F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  <w:r w:rsidR="007E4DDE" w:rsidRPr="001A3513">
        <w:rPr>
          <w:rFonts w:ascii="Times New Roman" w:hAnsi="Times New Roman" w:cs="Times New Roman"/>
          <w:b/>
          <w:sz w:val="24"/>
          <w:szCs w:val="24"/>
          <w:lang w:val="ro-RO"/>
        </w:rPr>
        <w:t>. Tineret și sport</w:t>
      </w:r>
    </w:p>
    <w:p w14:paraId="455B2E6F" w14:textId="64C8BC34" w:rsidR="00D65DE8" w:rsidRPr="001A3513" w:rsidRDefault="00062F23" w:rsidP="00D65DE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1)</w:t>
      </w:r>
      <w:r w:rsidR="005E36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65DE8" w:rsidRPr="001A3513">
        <w:rPr>
          <w:rFonts w:ascii="Times New Roman" w:hAnsi="Times New Roman" w:cs="Times New Roman"/>
          <w:sz w:val="24"/>
          <w:szCs w:val="24"/>
          <w:lang w:val="ro-RO"/>
        </w:rPr>
        <w:t>Creșterea nivelului de implicare a tinerilor în procesele decizionale și dezvoltarea serviciilor de tineret</w:t>
      </w:r>
    </w:p>
    <w:p w14:paraId="56112221" w14:textId="1BF1D5E4" w:rsidR="007E4DDE" w:rsidRPr="001A3513" w:rsidRDefault="00062F23" w:rsidP="00D65DE8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2)</w:t>
      </w:r>
      <w:r w:rsidR="005E36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65DE8" w:rsidRPr="001A3513">
        <w:rPr>
          <w:rFonts w:ascii="Times New Roman" w:hAnsi="Times New Roman" w:cs="Times New Roman"/>
          <w:sz w:val="24"/>
          <w:szCs w:val="24"/>
          <w:lang w:val="ro-RO"/>
        </w:rPr>
        <w:t>Modernizarea infrastructurii sportive și susținerea sportului de performanță și de masă</w:t>
      </w:r>
    </w:p>
    <w:p w14:paraId="797FCE44" w14:textId="37190CE7" w:rsidR="00424820" w:rsidRDefault="00424820" w:rsidP="00487C7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7B03828" w14:textId="653DE091" w:rsidR="00424820" w:rsidRPr="001A3513" w:rsidRDefault="00C73857" w:rsidP="0042482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22</w:t>
      </w:r>
      <w:r w:rsidR="00424820" w:rsidRPr="001A3513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424820">
        <w:rPr>
          <w:rFonts w:ascii="Times New Roman" w:hAnsi="Times New Roman" w:cs="Times New Roman"/>
          <w:b/>
          <w:sz w:val="24"/>
          <w:szCs w:val="24"/>
          <w:lang w:val="ro-RO"/>
        </w:rPr>
        <w:t>Prevenirea și combaterea violenței în familie</w:t>
      </w:r>
    </w:p>
    <w:p w14:paraId="7E67183D" w14:textId="72602AEB" w:rsidR="00424820" w:rsidRPr="001A3513" w:rsidRDefault="00062F23" w:rsidP="0042482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1)</w:t>
      </w:r>
      <w:r w:rsidR="004248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24820" w:rsidRPr="001519EA">
        <w:rPr>
          <w:rFonts w:ascii="Times New Roman" w:hAnsi="Times New Roman" w:cs="Times New Roman"/>
          <w:sz w:val="24"/>
          <w:szCs w:val="24"/>
          <w:lang w:val="ro-RO"/>
        </w:rPr>
        <w:t>Implementarea Strategiei naționale de prevenire și combatere a violenței față de femei și violenței în familie</w:t>
      </w:r>
    </w:p>
    <w:p w14:paraId="5710B9AE" w14:textId="77777777" w:rsidR="00424820" w:rsidRPr="001A3513" w:rsidRDefault="00424820" w:rsidP="00487C75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30FD073" w14:textId="77777777" w:rsidR="009911B1" w:rsidRPr="001A3513" w:rsidRDefault="009911B1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0BC93DC" w14:textId="77777777" w:rsidR="009911B1" w:rsidRPr="001A3513" w:rsidRDefault="009911B1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D812EB8" w14:textId="77777777" w:rsidR="009911B1" w:rsidRPr="001A3513" w:rsidRDefault="009911B1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FEA33D8" w14:textId="77777777" w:rsidR="009911B1" w:rsidRPr="001A3513" w:rsidRDefault="009911B1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6D3A7A2" w14:textId="77777777" w:rsidR="009911B1" w:rsidRPr="001A3513" w:rsidRDefault="009911B1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0D2B43E" w14:textId="77777777" w:rsidR="009911B1" w:rsidRPr="001A3513" w:rsidRDefault="009911B1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4E595F73" w14:textId="77777777" w:rsidR="009911B1" w:rsidRPr="001A3513" w:rsidRDefault="009911B1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5AFB011" w14:textId="77777777" w:rsidR="009911B1" w:rsidRPr="001A3513" w:rsidRDefault="009911B1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5F28FAD" w14:textId="157EACE0" w:rsidR="00AD04BC" w:rsidRDefault="00AD04BC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7BADCBA" w14:textId="77777777" w:rsidR="00AD04BC" w:rsidRPr="001A3513" w:rsidRDefault="00AD04BC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36C14FF" w14:textId="77777777" w:rsidR="009911B1" w:rsidRPr="001A3513" w:rsidRDefault="009911B1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46E4005" w14:textId="3DF1D957" w:rsidR="009911B1" w:rsidRPr="001A3513" w:rsidRDefault="009911B1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49AE14C" w14:textId="77777777" w:rsidR="009911B1" w:rsidRPr="001A3513" w:rsidRDefault="009911B1" w:rsidP="007E4DD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1DF4A57" w14:textId="77777777" w:rsidR="00A8136E" w:rsidRPr="001A3513" w:rsidRDefault="00A8136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sectPr w:rsidR="00A8136E" w:rsidRPr="001A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7FC"/>
    <w:multiLevelType w:val="hybridMultilevel"/>
    <w:tmpl w:val="8EA0F636"/>
    <w:lvl w:ilvl="0" w:tplc="DAF2EFE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E556B0"/>
    <w:multiLevelType w:val="hybridMultilevel"/>
    <w:tmpl w:val="DAE4F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144F9"/>
    <w:multiLevelType w:val="hybridMultilevel"/>
    <w:tmpl w:val="9EE41F06"/>
    <w:lvl w:ilvl="0" w:tplc="08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17F57"/>
    <w:multiLevelType w:val="hybridMultilevel"/>
    <w:tmpl w:val="4DC26DA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D0C9B"/>
    <w:multiLevelType w:val="hybridMultilevel"/>
    <w:tmpl w:val="DC625940"/>
    <w:lvl w:ilvl="0" w:tplc="7836355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93"/>
    <w:rsid w:val="0004305B"/>
    <w:rsid w:val="00043A4C"/>
    <w:rsid w:val="00062F23"/>
    <w:rsid w:val="000D0CF5"/>
    <w:rsid w:val="000D5742"/>
    <w:rsid w:val="00100B8D"/>
    <w:rsid w:val="001519EA"/>
    <w:rsid w:val="00171EFA"/>
    <w:rsid w:val="00172ED5"/>
    <w:rsid w:val="001856E4"/>
    <w:rsid w:val="00186B14"/>
    <w:rsid w:val="001A3513"/>
    <w:rsid w:val="001A3519"/>
    <w:rsid w:val="001A7837"/>
    <w:rsid w:val="001C31BA"/>
    <w:rsid w:val="00235CED"/>
    <w:rsid w:val="00276C3D"/>
    <w:rsid w:val="002C780E"/>
    <w:rsid w:val="002D4991"/>
    <w:rsid w:val="00303E15"/>
    <w:rsid w:val="0037564E"/>
    <w:rsid w:val="00385955"/>
    <w:rsid w:val="003B3EA3"/>
    <w:rsid w:val="003E40C1"/>
    <w:rsid w:val="003E7D0F"/>
    <w:rsid w:val="004017B2"/>
    <w:rsid w:val="00411E89"/>
    <w:rsid w:val="00424820"/>
    <w:rsid w:val="00431CD4"/>
    <w:rsid w:val="00456FBB"/>
    <w:rsid w:val="00484870"/>
    <w:rsid w:val="00487C75"/>
    <w:rsid w:val="004C1F76"/>
    <w:rsid w:val="004E4D6A"/>
    <w:rsid w:val="00513E93"/>
    <w:rsid w:val="00526ECF"/>
    <w:rsid w:val="005A0FD8"/>
    <w:rsid w:val="005D21F7"/>
    <w:rsid w:val="005D6746"/>
    <w:rsid w:val="005E36D8"/>
    <w:rsid w:val="00603787"/>
    <w:rsid w:val="00607122"/>
    <w:rsid w:val="006B1284"/>
    <w:rsid w:val="006E07A6"/>
    <w:rsid w:val="006F141D"/>
    <w:rsid w:val="0072538E"/>
    <w:rsid w:val="00773A73"/>
    <w:rsid w:val="0078234A"/>
    <w:rsid w:val="007C256B"/>
    <w:rsid w:val="007D3BC5"/>
    <w:rsid w:val="007E4DDE"/>
    <w:rsid w:val="008018DE"/>
    <w:rsid w:val="008067B7"/>
    <w:rsid w:val="00834594"/>
    <w:rsid w:val="008365DD"/>
    <w:rsid w:val="00841CC0"/>
    <w:rsid w:val="00866302"/>
    <w:rsid w:val="0089220D"/>
    <w:rsid w:val="008B3CAB"/>
    <w:rsid w:val="008D6205"/>
    <w:rsid w:val="008F3B03"/>
    <w:rsid w:val="008F7BC0"/>
    <w:rsid w:val="0091122B"/>
    <w:rsid w:val="00922338"/>
    <w:rsid w:val="00971F50"/>
    <w:rsid w:val="009911B1"/>
    <w:rsid w:val="009A01F3"/>
    <w:rsid w:val="009B55F4"/>
    <w:rsid w:val="00A04815"/>
    <w:rsid w:val="00A22FA0"/>
    <w:rsid w:val="00A35D13"/>
    <w:rsid w:val="00A73CA0"/>
    <w:rsid w:val="00A8136E"/>
    <w:rsid w:val="00AD04BC"/>
    <w:rsid w:val="00AE386C"/>
    <w:rsid w:val="00AF2BF1"/>
    <w:rsid w:val="00B1167B"/>
    <w:rsid w:val="00B47AC9"/>
    <w:rsid w:val="00B50193"/>
    <w:rsid w:val="00B65F50"/>
    <w:rsid w:val="00B84D4D"/>
    <w:rsid w:val="00BA0405"/>
    <w:rsid w:val="00BA2EC7"/>
    <w:rsid w:val="00BB3019"/>
    <w:rsid w:val="00BE2D8C"/>
    <w:rsid w:val="00C024DE"/>
    <w:rsid w:val="00C040C6"/>
    <w:rsid w:val="00C16C25"/>
    <w:rsid w:val="00C33AE5"/>
    <w:rsid w:val="00C4236F"/>
    <w:rsid w:val="00C73857"/>
    <w:rsid w:val="00C85C46"/>
    <w:rsid w:val="00CB6609"/>
    <w:rsid w:val="00CF2AF1"/>
    <w:rsid w:val="00D148A6"/>
    <w:rsid w:val="00D25687"/>
    <w:rsid w:val="00D65DE8"/>
    <w:rsid w:val="00D66EB7"/>
    <w:rsid w:val="00D8240F"/>
    <w:rsid w:val="00D8603D"/>
    <w:rsid w:val="00D92238"/>
    <w:rsid w:val="00DD27F3"/>
    <w:rsid w:val="00DE62E8"/>
    <w:rsid w:val="00DF642F"/>
    <w:rsid w:val="00E53E75"/>
    <w:rsid w:val="00E65457"/>
    <w:rsid w:val="00E77F3C"/>
    <w:rsid w:val="00E904A4"/>
    <w:rsid w:val="00E91A61"/>
    <w:rsid w:val="00FA3886"/>
    <w:rsid w:val="00FA69FD"/>
    <w:rsid w:val="00FB7B5B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1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6E"/>
    <w:pPr>
      <w:ind w:left="720"/>
      <w:contextualSpacing/>
    </w:pPr>
  </w:style>
  <w:style w:type="paragraph" w:customStyle="1" w:styleId="tt">
    <w:name w:val="tt"/>
    <w:basedOn w:val="a"/>
    <w:rsid w:val="0052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8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911B1"/>
    <w:rPr>
      <w:color w:val="0563C1" w:themeColor="hyperlink"/>
      <w:u w:val="single"/>
    </w:rPr>
  </w:style>
  <w:style w:type="paragraph" w:styleId="a7">
    <w:name w:val="No Spacing"/>
    <w:uiPriority w:val="1"/>
    <w:qFormat/>
    <w:rsid w:val="009911B1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37564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564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564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56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564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36E"/>
    <w:pPr>
      <w:ind w:left="720"/>
      <w:contextualSpacing/>
    </w:pPr>
  </w:style>
  <w:style w:type="paragraph" w:customStyle="1" w:styleId="tt">
    <w:name w:val="tt"/>
    <w:basedOn w:val="a"/>
    <w:rsid w:val="0052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8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911B1"/>
    <w:rPr>
      <w:color w:val="0563C1" w:themeColor="hyperlink"/>
      <w:u w:val="single"/>
    </w:rPr>
  </w:style>
  <w:style w:type="paragraph" w:styleId="a7">
    <w:name w:val="No Spacing"/>
    <w:uiPriority w:val="1"/>
    <w:qFormat/>
    <w:rsid w:val="009911B1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37564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564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564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564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5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4153-468C-4722-BBB9-27BB25ED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 Ciumac</dc:creator>
  <cp:lastModifiedBy>Bucicovschi Lilia</cp:lastModifiedBy>
  <cp:revision>2</cp:revision>
  <cp:lastPrinted>2018-03-02T12:37:00Z</cp:lastPrinted>
  <dcterms:created xsi:type="dcterms:W3CDTF">2018-04-12T08:44:00Z</dcterms:created>
  <dcterms:modified xsi:type="dcterms:W3CDTF">2018-04-12T08:44:00Z</dcterms:modified>
</cp:coreProperties>
</file>